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D7" w:rsidRPr="00B477C3" w:rsidRDefault="00650ED7" w:rsidP="00650ED7">
      <w:pPr>
        <w:spacing w:after="120" w:line="240" w:lineRule="atLeast"/>
        <w:jc w:val="center"/>
        <w:rPr>
          <w:b/>
          <w:bCs/>
          <w:sz w:val="24"/>
          <w:szCs w:val="24"/>
        </w:rPr>
      </w:pPr>
      <w:r w:rsidRPr="00B477C3">
        <w:rPr>
          <w:b/>
          <w:bCs/>
          <w:sz w:val="24"/>
          <w:szCs w:val="24"/>
        </w:rPr>
        <w:t>СПРАВКА О КОМПАН</w:t>
      </w:r>
      <w:proofErr w:type="gramStart"/>
      <w:r w:rsidRPr="00B477C3">
        <w:rPr>
          <w:b/>
          <w:bCs/>
          <w:sz w:val="24"/>
          <w:szCs w:val="24"/>
        </w:rPr>
        <w:t>ИИ ООО</w:t>
      </w:r>
      <w:proofErr w:type="gramEnd"/>
      <w:r w:rsidRPr="00B477C3">
        <w:rPr>
          <w:b/>
          <w:bCs/>
          <w:sz w:val="24"/>
          <w:szCs w:val="24"/>
        </w:rPr>
        <w:t xml:space="preserve"> «ЩЕЛКОВО АГРОХИМ»</w:t>
      </w:r>
    </w:p>
    <w:tbl>
      <w:tblPr>
        <w:tblStyle w:val="a3"/>
        <w:tblW w:w="10485" w:type="dxa"/>
        <w:tblLook w:val="04A0"/>
      </w:tblPr>
      <w:tblGrid>
        <w:gridCol w:w="468"/>
        <w:gridCol w:w="3794"/>
        <w:gridCol w:w="6223"/>
      </w:tblGrid>
      <w:tr w:rsidR="00650ED7" w:rsidTr="00A74C85">
        <w:tc>
          <w:tcPr>
            <w:tcW w:w="468" w:type="dxa"/>
          </w:tcPr>
          <w:p w:rsidR="00650ED7" w:rsidRDefault="00650ED7" w:rsidP="00A74C85">
            <w:pPr>
              <w:spacing w:line="240" w:lineRule="atLeast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3794" w:type="dxa"/>
          </w:tcPr>
          <w:p w:rsidR="00650ED7" w:rsidRDefault="00650ED7" w:rsidP="00A74C85">
            <w:pPr>
              <w:spacing w:line="240" w:lineRule="atLeast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223" w:type="dxa"/>
          </w:tcPr>
          <w:p w:rsidR="00650ED7" w:rsidRDefault="00650ED7" w:rsidP="00A74C85">
            <w:pPr>
              <w:spacing w:line="240" w:lineRule="atLeast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Информация</w:t>
            </w:r>
          </w:p>
        </w:tc>
      </w:tr>
      <w:tr w:rsidR="00650ED7" w:rsidTr="00A74C85">
        <w:tc>
          <w:tcPr>
            <w:tcW w:w="468" w:type="dxa"/>
          </w:tcPr>
          <w:p w:rsidR="00650ED7" w:rsidRDefault="00650ED7" w:rsidP="00A74C85">
            <w:pPr>
              <w:spacing w:line="240" w:lineRule="atLeast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650ED7" w:rsidRDefault="00650ED7" w:rsidP="00A74C85">
            <w:pPr>
              <w:spacing w:line="240" w:lineRule="atLeast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Название компании</w:t>
            </w:r>
          </w:p>
        </w:tc>
        <w:tc>
          <w:tcPr>
            <w:tcW w:w="6223" w:type="dxa"/>
          </w:tcPr>
          <w:p w:rsidR="00650ED7" w:rsidRDefault="00650ED7" w:rsidP="00A74C85">
            <w:pPr>
              <w:spacing w:line="240" w:lineRule="atLeast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АО «Щелково </w:t>
            </w:r>
            <w:proofErr w:type="spellStart"/>
            <w:r>
              <w:rPr>
                <w:rFonts w:cstheme="minorHAnsi"/>
                <w:sz w:val="24"/>
                <w:szCs w:val="24"/>
              </w:rPr>
              <w:t>Агрохим</w:t>
            </w:r>
            <w:proofErr w:type="spellEnd"/>
            <w:r>
              <w:rPr>
                <w:rFonts w:cstheme="minorHAnsi"/>
                <w:sz w:val="24"/>
                <w:szCs w:val="24"/>
              </w:rPr>
              <w:t>»</w:t>
            </w:r>
          </w:p>
        </w:tc>
      </w:tr>
      <w:tr w:rsidR="00650ED7" w:rsidTr="00A74C85">
        <w:tc>
          <w:tcPr>
            <w:tcW w:w="468" w:type="dxa"/>
          </w:tcPr>
          <w:p w:rsidR="00650ED7" w:rsidRDefault="00650ED7" w:rsidP="00A74C85">
            <w:pPr>
              <w:spacing w:line="240" w:lineRule="atLeast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794" w:type="dxa"/>
          </w:tcPr>
          <w:p w:rsidR="00650ED7" w:rsidRDefault="00650ED7" w:rsidP="00A74C85">
            <w:pPr>
              <w:spacing w:line="240" w:lineRule="atLeast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6223" w:type="dxa"/>
          </w:tcPr>
          <w:p w:rsidR="00650ED7" w:rsidRDefault="00650ED7" w:rsidP="00A74C85">
            <w:pPr>
              <w:spacing w:line="240" w:lineRule="atLeast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Каракотов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Салис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Добаевич</w:t>
            </w:r>
            <w:proofErr w:type="spellEnd"/>
          </w:p>
        </w:tc>
      </w:tr>
      <w:tr w:rsidR="00650ED7" w:rsidTr="00A74C85">
        <w:tc>
          <w:tcPr>
            <w:tcW w:w="468" w:type="dxa"/>
          </w:tcPr>
          <w:p w:rsidR="00650ED7" w:rsidRDefault="00650ED7" w:rsidP="00A74C85">
            <w:pPr>
              <w:spacing w:line="240" w:lineRule="atLeast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794" w:type="dxa"/>
          </w:tcPr>
          <w:p w:rsidR="00650ED7" w:rsidRDefault="00650ED7" w:rsidP="00A74C85">
            <w:pPr>
              <w:spacing w:line="240" w:lineRule="atLeast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Адресный блок</w:t>
            </w:r>
          </w:p>
        </w:tc>
        <w:tc>
          <w:tcPr>
            <w:tcW w:w="6223" w:type="dxa"/>
          </w:tcPr>
          <w:p w:rsidR="00650ED7" w:rsidRDefault="00650ED7" w:rsidP="00A74C85">
            <w:pPr>
              <w:spacing w:line="240" w:lineRule="atLeast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141108, Московская область, </w:t>
            </w:r>
            <w:proofErr w:type="gramStart"/>
            <w:r>
              <w:rPr>
                <w:rFonts w:cstheme="minorHAnsi"/>
                <w:sz w:val="24"/>
                <w:szCs w:val="24"/>
              </w:rPr>
              <w:t>г</w:t>
            </w:r>
            <w:proofErr w:type="gramEnd"/>
            <w:r>
              <w:rPr>
                <w:rFonts w:cstheme="minorHAnsi"/>
                <w:sz w:val="24"/>
                <w:szCs w:val="24"/>
              </w:rPr>
              <w:t>. Щелково, ул. Заводская, дом 2, стр. 3а.</w:t>
            </w:r>
          </w:p>
        </w:tc>
      </w:tr>
      <w:tr w:rsidR="00650ED7" w:rsidTr="00A74C85">
        <w:tc>
          <w:tcPr>
            <w:tcW w:w="468" w:type="dxa"/>
          </w:tcPr>
          <w:p w:rsidR="00650ED7" w:rsidRDefault="00650ED7" w:rsidP="00A74C85">
            <w:pPr>
              <w:spacing w:line="240" w:lineRule="atLeast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794" w:type="dxa"/>
          </w:tcPr>
          <w:p w:rsidR="00650ED7" w:rsidRDefault="00650ED7" w:rsidP="00A74C85">
            <w:pPr>
              <w:spacing w:line="240" w:lineRule="atLeast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6223" w:type="dxa"/>
          </w:tcPr>
          <w:p w:rsidR="00650ED7" w:rsidRDefault="00650ED7" w:rsidP="00A74C85">
            <w:pPr>
              <w:spacing w:line="240" w:lineRule="atLeast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+7(495) 745-05-51, 777-84-92, 777-84-94</w:t>
            </w:r>
          </w:p>
        </w:tc>
      </w:tr>
      <w:tr w:rsidR="00650ED7" w:rsidTr="00A74C85">
        <w:tc>
          <w:tcPr>
            <w:tcW w:w="468" w:type="dxa"/>
          </w:tcPr>
          <w:p w:rsidR="00650ED7" w:rsidRDefault="00650ED7" w:rsidP="00A74C85">
            <w:pPr>
              <w:spacing w:line="240" w:lineRule="atLeast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650ED7" w:rsidRDefault="00650ED7" w:rsidP="00A74C85">
            <w:pPr>
              <w:spacing w:line="240" w:lineRule="atLeast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Факс </w:t>
            </w:r>
          </w:p>
        </w:tc>
        <w:tc>
          <w:tcPr>
            <w:tcW w:w="6223" w:type="dxa"/>
          </w:tcPr>
          <w:p w:rsidR="00650ED7" w:rsidRDefault="00650ED7" w:rsidP="00A74C85">
            <w:pPr>
              <w:spacing w:line="240" w:lineRule="atLeast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+7(495) 745-01-98</w:t>
            </w:r>
          </w:p>
        </w:tc>
      </w:tr>
      <w:tr w:rsidR="00650ED7" w:rsidTr="00A74C85">
        <w:tc>
          <w:tcPr>
            <w:tcW w:w="468" w:type="dxa"/>
          </w:tcPr>
          <w:p w:rsidR="00650ED7" w:rsidRDefault="00650ED7" w:rsidP="00A74C85">
            <w:pPr>
              <w:spacing w:line="240" w:lineRule="atLeast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794" w:type="dxa"/>
          </w:tcPr>
          <w:p w:rsidR="00650ED7" w:rsidRDefault="00650ED7" w:rsidP="00A74C85">
            <w:pPr>
              <w:spacing w:line="240" w:lineRule="atLeast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Сайт </w:t>
            </w:r>
          </w:p>
        </w:tc>
        <w:tc>
          <w:tcPr>
            <w:tcW w:w="6223" w:type="dxa"/>
          </w:tcPr>
          <w:p w:rsidR="00650ED7" w:rsidRDefault="00650ED7" w:rsidP="00A74C85">
            <w:pPr>
              <w:spacing w:line="240" w:lineRule="atLeast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www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betaren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ru</w:t>
            </w:r>
            <w:proofErr w:type="spellEnd"/>
          </w:p>
        </w:tc>
      </w:tr>
      <w:tr w:rsidR="00650ED7" w:rsidTr="00A74C85">
        <w:tc>
          <w:tcPr>
            <w:tcW w:w="468" w:type="dxa"/>
          </w:tcPr>
          <w:p w:rsidR="00650ED7" w:rsidRDefault="00650ED7" w:rsidP="00A74C85">
            <w:pPr>
              <w:spacing w:line="240" w:lineRule="atLeast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794" w:type="dxa"/>
          </w:tcPr>
          <w:p w:rsidR="00650ED7" w:rsidRDefault="00650ED7" w:rsidP="00A74C85">
            <w:pPr>
              <w:spacing w:line="240" w:lineRule="atLeast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очта</w:t>
            </w:r>
          </w:p>
        </w:tc>
        <w:tc>
          <w:tcPr>
            <w:tcW w:w="6223" w:type="dxa"/>
          </w:tcPr>
          <w:p w:rsidR="00650ED7" w:rsidRDefault="00650ED7" w:rsidP="00A74C85">
            <w:pPr>
              <w:spacing w:line="240" w:lineRule="atLeast"/>
              <w:contextualSpacing/>
              <w:rPr>
                <w:rFonts w:cstheme="minorHAnsi"/>
                <w:sz w:val="24"/>
                <w:szCs w:val="24"/>
              </w:rPr>
            </w:pPr>
            <w:hyperlink r:id="rId4" w:tooltip="mailto:info@betaren.ru" w:history="1">
              <w:r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info</w:t>
              </w:r>
              <w:r>
                <w:rPr>
                  <w:rStyle w:val="a4"/>
                  <w:rFonts w:cstheme="minorHAnsi"/>
                  <w:sz w:val="24"/>
                  <w:szCs w:val="24"/>
                </w:rPr>
                <w:t>@</w:t>
              </w:r>
              <w:proofErr w:type="spellStart"/>
              <w:r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betaren</w:t>
              </w:r>
              <w:proofErr w:type="spellEnd"/>
              <w:r>
                <w:rPr>
                  <w:rStyle w:val="a4"/>
                  <w:rFonts w:cstheme="minorHAnsi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50ED7" w:rsidTr="00A74C85">
        <w:tc>
          <w:tcPr>
            <w:tcW w:w="468" w:type="dxa"/>
          </w:tcPr>
          <w:p w:rsidR="00650ED7" w:rsidRDefault="00650ED7" w:rsidP="00A74C85">
            <w:pPr>
              <w:spacing w:line="240" w:lineRule="atLeast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794" w:type="dxa"/>
          </w:tcPr>
          <w:p w:rsidR="00650ED7" w:rsidRDefault="00650ED7" w:rsidP="00A74C85">
            <w:pPr>
              <w:spacing w:line="240" w:lineRule="atLeast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Представляемая торговая марка, страна-производитель</w:t>
            </w:r>
          </w:p>
        </w:tc>
        <w:tc>
          <w:tcPr>
            <w:tcW w:w="6223" w:type="dxa"/>
          </w:tcPr>
          <w:p w:rsidR="00650ED7" w:rsidRDefault="00650ED7" w:rsidP="00A74C85">
            <w:pPr>
              <w:spacing w:line="240" w:lineRule="atLeast"/>
              <w:contextualSpacing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>
              <w:rPr>
                <w:rFonts w:cstheme="minorHAnsi"/>
                <w:bCs/>
                <w:sz w:val="24"/>
                <w:szCs w:val="24"/>
              </w:rPr>
              <w:t xml:space="preserve">Щелково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Агрохим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», Россия</w:t>
            </w:r>
          </w:p>
        </w:tc>
      </w:tr>
    </w:tbl>
    <w:p w:rsidR="00650ED7" w:rsidRDefault="00650ED7" w:rsidP="00650ED7">
      <w:pPr>
        <w:spacing w:before="120" w:after="120" w:line="240" w:lineRule="auto"/>
        <w:ind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АО «Щелково </w:t>
      </w:r>
      <w:proofErr w:type="spellStart"/>
      <w:r>
        <w:rPr>
          <w:b/>
          <w:bCs/>
          <w:sz w:val="24"/>
          <w:szCs w:val="24"/>
        </w:rPr>
        <w:t>Агрохим</w:t>
      </w:r>
      <w:proofErr w:type="spellEnd"/>
      <w:r>
        <w:rPr>
          <w:b/>
          <w:bCs/>
          <w:sz w:val="24"/>
          <w:szCs w:val="24"/>
        </w:rPr>
        <w:t xml:space="preserve">» - </w:t>
      </w:r>
      <w:proofErr w:type="spellStart"/>
      <w:r w:rsidRPr="00E737AE">
        <w:rPr>
          <w:bCs/>
          <w:sz w:val="24"/>
          <w:szCs w:val="24"/>
        </w:rPr>
        <w:t>системообразующее</w:t>
      </w:r>
      <w:proofErr w:type="spellEnd"/>
      <w:r w:rsidRPr="00E737AE">
        <w:rPr>
          <w:bCs/>
          <w:sz w:val="24"/>
          <w:szCs w:val="24"/>
        </w:rPr>
        <w:t xml:space="preserve"> </w:t>
      </w:r>
      <w:r w:rsidRPr="008670C7">
        <w:rPr>
          <w:bCs/>
          <w:sz w:val="24"/>
          <w:szCs w:val="24"/>
        </w:rPr>
        <w:t xml:space="preserve">предприятие со 145-летней историей, один из лидеров-производителей </w:t>
      </w:r>
      <w:r>
        <w:rPr>
          <w:bCs/>
          <w:sz w:val="24"/>
          <w:szCs w:val="24"/>
        </w:rPr>
        <w:t xml:space="preserve">ХСЗР в России. </w:t>
      </w:r>
      <w:proofErr w:type="gramStart"/>
      <w:r>
        <w:rPr>
          <w:bCs/>
          <w:sz w:val="24"/>
          <w:szCs w:val="24"/>
        </w:rPr>
        <w:t>Уже 25 лет к</w:t>
      </w:r>
      <w:r w:rsidRPr="008670C7">
        <w:rPr>
          <w:bCs/>
          <w:sz w:val="24"/>
          <w:szCs w:val="24"/>
        </w:rPr>
        <w:t xml:space="preserve">омпания внедряет передовые технологии в сельском хозяйстве, </w:t>
      </w:r>
      <w:r>
        <w:rPr>
          <w:bCs/>
          <w:sz w:val="24"/>
          <w:szCs w:val="24"/>
        </w:rPr>
        <w:t xml:space="preserve">создает уникальные препараты в инновационных </w:t>
      </w:r>
      <w:proofErr w:type="spellStart"/>
      <w:r>
        <w:rPr>
          <w:bCs/>
          <w:sz w:val="24"/>
          <w:szCs w:val="24"/>
        </w:rPr>
        <w:t>формуляциях</w:t>
      </w:r>
      <w:proofErr w:type="spellEnd"/>
      <w:r>
        <w:rPr>
          <w:bCs/>
          <w:sz w:val="24"/>
          <w:szCs w:val="24"/>
        </w:rPr>
        <w:t xml:space="preserve">, </w:t>
      </w:r>
      <w:r w:rsidRPr="008670C7">
        <w:rPr>
          <w:bCs/>
          <w:sz w:val="24"/>
          <w:szCs w:val="24"/>
        </w:rPr>
        <w:t>возрождает отечественную селекцию и семеноводство.</w:t>
      </w:r>
      <w:r>
        <w:rPr>
          <w:bCs/>
          <w:sz w:val="24"/>
          <w:szCs w:val="24"/>
        </w:rPr>
        <w:t xml:space="preserve"> </w:t>
      </w:r>
      <w:proofErr w:type="gramEnd"/>
    </w:p>
    <w:p w:rsidR="00650ED7" w:rsidRDefault="00650ED7" w:rsidP="00650ED7">
      <w:pPr>
        <w:spacing w:after="120" w:line="240" w:lineRule="auto"/>
        <w:ind w:firstLine="567"/>
        <w:jc w:val="both"/>
        <w:rPr>
          <w:bCs/>
          <w:sz w:val="24"/>
          <w:szCs w:val="24"/>
        </w:rPr>
      </w:pPr>
      <w:r w:rsidRPr="00E737AE">
        <w:rPr>
          <w:bCs/>
          <w:sz w:val="24"/>
          <w:szCs w:val="24"/>
        </w:rPr>
        <w:t xml:space="preserve">Научный потенциал «Щёлково </w:t>
      </w:r>
      <w:proofErr w:type="spellStart"/>
      <w:r w:rsidRPr="00E737AE">
        <w:rPr>
          <w:bCs/>
          <w:sz w:val="24"/>
          <w:szCs w:val="24"/>
        </w:rPr>
        <w:t>Агрохим</w:t>
      </w:r>
      <w:proofErr w:type="spellEnd"/>
      <w:r w:rsidRPr="00E737AE">
        <w:rPr>
          <w:bCs/>
          <w:sz w:val="24"/>
          <w:szCs w:val="24"/>
        </w:rPr>
        <w:t>» очень высок. В компании во главе с академиком РАН работают 4 доктора наук, 40 кандидатов наук и более 130 научных сотрудников.</w:t>
      </w:r>
      <w:r>
        <w:rPr>
          <w:bCs/>
          <w:sz w:val="24"/>
          <w:szCs w:val="24"/>
        </w:rPr>
        <w:t xml:space="preserve"> </w:t>
      </w:r>
      <w:r w:rsidRPr="00CD403A">
        <w:rPr>
          <w:bCs/>
          <w:sz w:val="24"/>
          <w:szCs w:val="24"/>
        </w:rPr>
        <w:t>Сегодня в</w:t>
      </w:r>
      <w:r>
        <w:rPr>
          <w:bCs/>
          <w:sz w:val="24"/>
          <w:szCs w:val="24"/>
        </w:rPr>
        <w:t xml:space="preserve"> </w:t>
      </w:r>
      <w:r w:rsidRPr="00CD403A">
        <w:rPr>
          <w:bCs/>
          <w:sz w:val="24"/>
          <w:szCs w:val="24"/>
        </w:rPr>
        <w:t>портфеле предприят</w:t>
      </w:r>
      <w:r>
        <w:rPr>
          <w:bCs/>
          <w:sz w:val="24"/>
          <w:szCs w:val="24"/>
        </w:rPr>
        <w:t>ия более 160</w:t>
      </w:r>
      <w:r w:rsidRPr="00CD403A">
        <w:rPr>
          <w:bCs/>
          <w:sz w:val="24"/>
          <w:szCs w:val="24"/>
        </w:rPr>
        <w:t xml:space="preserve"> препаратов, 90 гибридов и сортов семян основных сельскох</w:t>
      </w:r>
      <w:r>
        <w:rPr>
          <w:bCs/>
          <w:sz w:val="24"/>
          <w:szCs w:val="24"/>
        </w:rPr>
        <w:t>озяйственных культур и более 100</w:t>
      </w:r>
      <w:r w:rsidRPr="00CD403A">
        <w:rPr>
          <w:bCs/>
          <w:sz w:val="24"/>
          <w:szCs w:val="24"/>
        </w:rPr>
        <w:t xml:space="preserve"> патентов на собственные изобретения.  </w:t>
      </w:r>
    </w:p>
    <w:p w:rsidR="00650ED7" w:rsidRDefault="00650ED7" w:rsidP="00650ED7">
      <w:pPr>
        <w:spacing w:after="120" w:line="240" w:lineRule="auto"/>
        <w:ind w:firstLine="567"/>
        <w:jc w:val="both"/>
        <w:rPr>
          <w:bCs/>
          <w:sz w:val="24"/>
          <w:szCs w:val="24"/>
        </w:rPr>
      </w:pPr>
      <w:r w:rsidRPr="00676812">
        <w:rPr>
          <w:bCs/>
          <w:sz w:val="24"/>
          <w:szCs w:val="24"/>
        </w:rPr>
        <w:t xml:space="preserve">«Щёлково </w:t>
      </w:r>
      <w:proofErr w:type="spellStart"/>
      <w:r w:rsidRPr="00676812">
        <w:rPr>
          <w:bCs/>
          <w:sz w:val="24"/>
          <w:szCs w:val="24"/>
        </w:rPr>
        <w:t>Агрохим</w:t>
      </w:r>
      <w:proofErr w:type="spellEnd"/>
      <w:r w:rsidRPr="00676812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- один из лидеров</w:t>
      </w:r>
      <w:r w:rsidRPr="00676812">
        <w:rPr>
          <w:bCs/>
          <w:sz w:val="24"/>
          <w:szCs w:val="24"/>
        </w:rPr>
        <w:t xml:space="preserve"> на рынке ХСЗР России. </w:t>
      </w:r>
      <w:r>
        <w:rPr>
          <w:bCs/>
          <w:sz w:val="24"/>
          <w:szCs w:val="24"/>
        </w:rPr>
        <w:t xml:space="preserve">Объем реализованной продукции в 2023 году превысил 40,5 </w:t>
      </w:r>
      <w:proofErr w:type="spellStart"/>
      <w:proofErr w:type="gramStart"/>
      <w:r>
        <w:rPr>
          <w:bCs/>
          <w:sz w:val="24"/>
          <w:szCs w:val="24"/>
        </w:rPr>
        <w:t>млрд</w:t>
      </w:r>
      <w:proofErr w:type="spellEnd"/>
      <w:proofErr w:type="gramEnd"/>
      <w:r>
        <w:rPr>
          <w:bCs/>
          <w:sz w:val="24"/>
          <w:szCs w:val="24"/>
        </w:rPr>
        <w:t xml:space="preserve"> рублей.</w:t>
      </w:r>
      <w:r w:rsidRPr="001C5514">
        <w:rPr>
          <w:bCs/>
          <w:sz w:val="24"/>
          <w:szCs w:val="24"/>
        </w:rPr>
        <w:t xml:space="preserve"> </w:t>
      </w:r>
    </w:p>
    <w:p w:rsidR="00650ED7" w:rsidRPr="008670C7" w:rsidRDefault="00650ED7" w:rsidP="00650ED7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данным за 2023</w:t>
      </w:r>
      <w:r w:rsidRPr="00676812">
        <w:rPr>
          <w:bCs/>
          <w:sz w:val="24"/>
          <w:szCs w:val="24"/>
        </w:rPr>
        <w:t xml:space="preserve"> год объём продаж средств защиты растений составил</w:t>
      </w:r>
      <w:r>
        <w:rPr>
          <w:bCs/>
          <w:sz w:val="24"/>
          <w:szCs w:val="24"/>
        </w:rPr>
        <w:t xml:space="preserve"> более 40 </w:t>
      </w:r>
      <w:r w:rsidRPr="00676812">
        <w:rPr>
          <w:bCs/>
          <w:sz w:val="24"/>
          <w:szCs w:val="24"/>
        </w:rPr>
        <w:t xml:space="preserve">тысяч тонн </w:t>
      </w:r>
      <w:r>
        <w:rPr>
          <w:bCs/>
          <w:sz w:val="24"/>
          <w:szCs w:val="24"/>
        </w:rPr>
        <w:t xml:space="preserve">– </w:t>
      </w:r>
      <w:r w:rsidRPr="00676812">
        <w:rPr>
          <w:bCs/>
          <w:sz w:val="24"/>
          <w:szCs w:val="24"/>
        </w:rPr>
        <w:t>это</w:t>
      </w:r>
      <w:r>
        <w:rPr>
          <w:bCs/>
          <w:sz w:val="24"/>
          <w:szCs w:val="24"/>
        </w:rPr>
        <w:t xml:space="preserve"> </w:t>
      </w:r>
      <w:r w:rsidRPr="00676812">
        <w:rPr>
          <w:bCs/>
          <w:sz w:val="24"/>
          <w:szCs w:val="24"/>
        </w:rPr>
        <w:t>19%</w:t>
      </w:r>
      <w:r>
        <w:rPr>
          <w:bCs/>
          <w:sz w:val="24"/>
          <w:szCs w:val="24"/>
        </w:rPr>
        <w:t xml:space="preserve"> </w:t>
      </w:r>
      <w:r w:rsidRPr="00676812">
        <w:rPr>
          <w:bCs/>
          <w:sz w:val="24"/>
          <w:szCs w:val="24"/>
        </w:rPr>
        <w:t>рынка РФ. Из них:</w:t>
      </w:r>
    </w:p>
    <w:p w:rsidR="00650ED7" w:rsidRPr="00CD403A" w:rsidRDefault="00650ED7" w:rsidP="00650ED7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- 34</w:t>
      </w:r>
      <w:r w:rsidRPr="00CD403A">
        <w:rPr>
          <w:bCs/>
          <w:sz w:val="24"/>
          <w:szCs w:val="24"/>
        </w:rPr>
        <w:t xml:space="preserve"> </w:t>
      </w:r>
      <w:proofErr w:type="spellStart"/>
      <w:proofErr w:type="gramStart"/>
      <w:r w:rsidRPr="00CD403A">
        <w:rPr>
          <w:bCs/>
          <w:sz w:val="24"/>
          <w:szCs w:val="24"/>
        </w:rPr>
        <w:t>млн</w:t>
      </w:r>
      <w:proofErr w:type="spellEnd"/>
      <w:proofErr w:type="gramEnd"/>
      <w:r w:rsidRPr="00CD403A">
        <w:rPr>
          <w:bCs/>
          <w:sz w:val="24"/>
          <w:szCs w:val="24"/>
        </w:rPr>
        <w:t xml:space="preserve"> литров</w:t>
      </w:r>
      <w:r>
        <w:rPr>
          <w:bCs/>
          <w:sz w:val="24"/>
          <w:szCs w:val="24"/>
        </w:rPr>
        <w:t xml:space="preserve"> (для РФ);</w:t>
      </w:r>
    </w:p>
    <w:p w:rsidR="00650ED7" w:rsidRDefault="00650ED7" w:rsidP="00650ED7">
      <w:pPr>
        <w:spacing w:after="12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- 6,2</w:t>
      </w:r>
      <w:r w:rsidRPr="00CD403A">
        <w:rPr>
          <w:bCs/>
          <w:sz w:val="24"/>
          <w:szCs w:val="24"/>
        </w:rPr>
        <w:t xml:space="preserve"> </w:t>
      </w:r>
      <w:proofErr w:type="spellStart"/>
      <w:proofErr w:type="gramStart"/>
      <w:r w:rsidRPr="00CD403A">
        <w:rPr>
          <w:bCs/>
          <w:sz w:val="24"/>
          <w:szCs w:val="24"/>
        </w:rPr>
        <w:t>млн</w:t>
      </w:r>
      <w:proofErr w:type="spellEnd"/>
      <w:proofErr w:type="gramEnd"/>
      <w:r w:rsidRPr="00CD403A">
        <w:rPr>
          <w:bCs/>
          <w:sz w:val="24"/>
          <w:szCs w:val="24"/>
        </w:rPr>
        <w:t xml:space="preserve"> литров</w:t>
      </w:r>
      <w:r>
        <w:rPr>
          <w:bCs/>
          <w:sz w:val="24"/>
          <w:szCs w:val="24"/>
        </w:rPr>
        <w:t xml:space="preserve"> (для стран ближнего и дальнего зарубежья). </w:t>
      </w:r>
    </w:p>
    <w:p w:rsidR="00650ED7" w:rsidRPr="006B6A00" w:rsidRDefault="00650ED7" w:rsidP="00650ED7">
      <w:pPr>
        <w:spacing w:after="0" w:line="240" w:lineRule="auto"/>
        <w:ind w:firstLine="567"/>
        <w:jc w:val="both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В 2024</w:t>
      </w:r>
      <w:r w:rsidRPr="00676812">
        <w:rPr>
          <w:bCs/>
          <w:sz w:val="24"/>
          <w:szCs w:val="24"/>
        </w:rPr>
        <w:t xml:space="preserve"> году планируется увеличить объемы пр</w:t>
      </w:r>
      <w:r>
        <w:rPr>
          <w:bCs/>
          <w:sz w:val="24"/>
          <w:szCs w:val="24"/>
        </w:rPr>
        <w:t>оизводства на 15</w:t>
      </w:r>
      <w:r w:rsidRPr="00676812">
        <w:rPr>
          <w:bCs/>
          <w:sz w:val="24"/>
          <w:szCs w:val="24"/>
        </w:rPr>
        <w:t>%:</w:t>
      </w:r>
      <w:r>
        <w:rPr>
          <w:bCs/>
          <w:sz w:val="24"/>
          <w:szCs w:val="24"/>
        </w:rPr>
        <w:t xml:space="preserve"> </w:t>
      </w:r>
    </w:p>
    <w:p w:rsidR="00650ED7" w:rsidRPr="00304BD0" w:rsidRDefault="00650ED7" w:rsidP="00650ED7">
      <w:pPr>
        <w:spacing w:after="0" w:line="240" w:lineRule="auto"/>
        <w:ind w:firstLine="567"/>
        <w:jc w:val="both"/>
        <w:rPr>
          <w:bCs/>
          <w:color w:val="000000" w:themeColor="text1"/>
          <w:sz w:val="24"/>
          <w:szCs w:val="24"/>
        </w:rPr>
      </w:pPr>
      <w:r w:rsidRPr="00676812">
        <w:rPr>
          <w:bCs/>
          <w:sz w:val="24"/>
          <w:szCs w:val="24"/>
        </w:rPr>
        <w:t xml:space="preserve">- </w:t>
      </w:r>
      <w:r w:rsidRPr="00304BD0">
        <w:rPr>
          <w:bCs/>
          <w:color w:val="000000" w:themeColor="text1"/>
          <w:sz w:val="24"/>
          <w:szCs w:val="24"/>
        </w:rPr>
        <w:t xml:space="preserve">39,7 </w:t>
      </w:r>
      <w:proofErr w:type="spellStart"/>
      <w:proofErr w:type="gramStart"/>
      <w:r w:rsidRPr="00304BD0">
        <w:rPr>
          <w:bCs/>
          <w:color w:val="000000" w:themeColor="text1"/>
          <w:sz w:val="24"/>
          <w:szCs w:val="24"/>
        </w:rPr>
        <w:t>млн</w:t>
      </w:r>
      <w:proofErr w:type="spellEnd"/>
      <w:proofErr w:type="gramEnd"/>
      <w:r w:rsidRPr="00304BD0">
        <w:rPr>
          <w:bCs/>
          <w:color w:val="000000" w:themeColor="text1"/>
          <w:sz w:val="24"/>
          <w:szCs w:val="24"/>
        </w:rPr>
        <w:t xml:space="preserve"> литров (для РФ);</w:t>
      </w:r>
    </w:p>
    <w:p w:rsidR="00650ED7" w:rsidRPr="00676812" w:rsidRDefault="00650ED7" w:rsidP="00650ED7">
      <w:pPr>
        <w:spacing w:after="120" w:line="240" w:lineRule="auto"/>
        <w:ind w:firstLine="567"/>
        <w:jc w:val="both"/>
        <w:rPr>
          <w:bCs/>
          <w:sz w:val="24"/>
          <w:szCs w:val="24"/>
        </w:rPr>
      </w:pPr>
      <w:r w:rsidRPr="00304BD0">
        <w:rPr>
          <w:bCs/>
          <w:color w:val="000000" w:themeColor="text1"/>
          <w:sz w:val="24"/>
          <w:szCs w:val="24"/>
        </w:rPr>
        <w:t xml:space="preserve">- 7,5 </w:t>
      </w:r>
      <w:proofErr w:type="spellStart"/>
      <w:proofErr w:type="gramStart"/>
      <w:r w:rsidRPr="00304BD0">
        <w:rPr>
          <w:bCs/>
          <w:color w:val="000000" w:themeColor="text1"/>
          <w:sz w:val="24"/>
          <w:szCs w:val="24"/>
        </w:rPr>
        <w:t>млн</w:t>
      </w:r>
      <w:proofErr w:type="spellEnd"/>
      <w:proofErr w:type="gramEnd"/>
      <w:r w:rsidRPr="00676812">
        <w:rPr>
          <w:bCs/>
          <w:sz w:val="24"/>
          <w:szCs w:val="24"/>
        </w:rPr>
        <w:t xml:space="preserve"> литров (</w:t>
      </w:r>
      <w:r>
        <w:rPr>
          <w:bCs/>
          <w:sz w:val="24"/>
          <w:szCs w:val="24"/>
        </w:rPr>
        <w:t>СНГ</w:t>
      </w:r>
      <w:r w:rsidRPr="00676812">
        <w:rPr>
          <w:bCs/>
          <w:sz w:val="24"/>
          <w:szCs w:val="24"/>
        </w:rPr>
        <w:t>).</w:t>
      </w:r>
    </w:p>
    <w:p w:rsidR="00650ED7" w:rsidRDefault="00650ED7" w:rsidP="00650ED7">
      <w:pPr>
        <w:spacing w:after="120" w:line="240" w:lineRule="auto"/>
        <w:ind w:firstLine="567"/>
        <w:jc w:val="both"/>
        <w:rPr>
          <w:bCs/>
          <w:sz w:val="24"/>
          <w:szCs w:val="24"/>
        </w:rPr>
      </w:pPr>
      <w:r w:rsidRPr="00E607FB">
        <w:rPr>
          <w:sz w:val="24"/>
          <w:szCs w:val="24"/>
        </w:rPr>
        <w:t xml:space="preserve">«Щелково </w:t>
      </w:r>
      <w:proofErr w:type="spellStart"/>
      <w:r w:rsidRPr="00E607FB">
        <w:rPr>
          <w:sz w:val="24"/>
          <w:szCs w:val="24"/>
        </w:rPr>
        <w:t>Агрохим</w:t>
      </w:r>
      <w:proofErr w:type="spellEnd"/>
      <w:r w:rsidRPr="00E607FB">
        <w:rPr>
          <w:sz w:val="24"/>
          <w:szCs w:val="24"/>
        </w:rPr>
        <w:t>»</w:t>
      </w:r>
      <w:r>
        <w:rPr>
          <w:sz w:val="24"/>
          <w:szCs w:val="24"/>
        </w:rPr>
        <w:t xml:space="preserve"> входит в федеральный список крупнейших </w:t>
      </w:r>
      <w:r w:rsidRPr="00E607FB">
        <w:rPr>
          <w:sz w:val="24"/>
          <w:szCs w:val="24"/>
        </w:rPr>
        <w:t>предприятий-налогоплательщиков</w:t>
      </w:r>
      <w:r>
        <w:rPr>
          <w:bCs/>
          <w:sz w:val="24"/>
          <w:szCs w:val="24"/>
        </w:rPr>
        <w:t xml:space="preserve"> России – за 2023</w:t>
      </w:r>
      <w:r w:rsidRPr="00E607FB">
        <w:rPr>
          <w:bCs/>
          <w:sz w:val="24"/>
          <w:szCs w:val="24"/>
        </w:rPr>
        <w:t xml:space="preserve"> год компания перечислила налогов на сумму более </w:t>
      </w:r>
      <w:r w:rsidRPr="00CC0662">
        <w:rPr>
          <w:bCs/>
          <w:color w:val="000000" w:themeColor="text1"/>
          <w:sz w:val="24"/>
          <w:szCs w:val="24"/>
        </w:rPr>
        <w:t>5</w:t>
      </w:r>
      <w:r w:rsidRPr="00E607FB">
        <w:rPr>
          <w:bCs/>
          <w:sz w:val="24"/>
          <w:szCs w:val="24"/>
        </w:rPr>
        <w:t xml:space="preserve"> </w:t>
      </w:r>
      <w:proofErr w:type="spellStart"/>
      <w:proofErr w:type="gramStart"/>
      <w:r w:rsidRPr="00E607FB">
        <w:rPr>
          <w:bCs/>
          <w:sz w:val="24"/>
          <w:szCs w:val="24"/>
        </w:rPr>
        <w:t>млрд</w:t>
      </w:r>
      <w:proofErr w:type="spellEnd"/>
      <w:proofErr w:type="gramEnd"/>
      <w:r w:rsidRPr="00E607FB">
        <w:rPr>
          <w:bCs/>
          <w:sz w:val="24"/>
          <w:szCs w:val="24"/>
        </w:rPr>
        <w:t xml:space="preserve"> руб. </w:t>
      </w:r>
    </w:p>
    <w:p w:rsidR="00650ED7" w:rsidRPr="001C5514" w:rsidRDefault="00650ED7" w:rsidP="00650ED7">
      <w:pPr>
        <w:spacing w:after="12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Предприятие</w:t>
      </w:r>
      <w:r w:rsidRPr="001C5514">
        <w:rPr>
          <w:bCs/>
          <w:sz w:val="24"/>
          <w:szCs w:val="24"/>
        </w:rPr>
        <w:t xml:space="preserve"> реализует также важнейший для России проект по возрождению российской селекции и семеноводства. Центрами селекционно</w:t>
      </w:r>
      <w:r>
        <w:rPr>
          <w:bCs/>
          <w:sz w:val="24"/>
          <w:szCs w:val="24"/>
        </w:rPr>
        <w:t>-семеноводческой</w:t>
      </w:r>
      <w:r w:rsidRPr="001C5514">
        <w:rPr>
          <w:bCs/>
          <w:sz w:val="24"/>
          <w:szCs w:val="24"/>
        </w:rPr>
        <w:t xml:space="preserve"> деятельности компании являются: </w:t>
      </w:r>
    </w:p>
    <w:p w:rsidR="00650ED7" w:rsidRPr="0066050C" w:rsidRDefault="00650ED7" w:rsidP="00650ED7">
      <w:pPr>
        <w:spacing w:after="120" w:line="24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hyperlink r:id="rId5" w:history="1">
        <w:r w:rsidRPr="0066050C">
          <w:rPr>
            <w:sz w:val="24"/>
            <w:szCs w:val="24"/>
          </w:rPr>
          <w:t>ООО «</w:t>
        </w:r>
        <w:proofErr w:type="spellStart"/>
        <w:r w:rsidRPr="0066050C">
          <w:rPr>
            <w:sz w:val="24"/>
            <w:szCs w:val="24"/>
          </w:rPr>
          <w:t>Дубовицкое</w:t>
        </w:r>
        <w:proofErr w:type="spellEnd"/>
        <w:r w:rsidRPr="0066050C">
          <w:rPr>
            <w:sz w:val="24"/>
            <w:szCs w:val="24"/>
          </w:rPr>
          <w:t>»</w:t>
        </w:r>
      </w:hyperlink>
      <w:r w:rsidRPr="0066050C">
        <w:rPr>
          <w:bCs/>
          <w:sz w:val="24"/>
          <w:szCs w:val="24"/>
        </w:rPr>
        <w:t>, Орловская область (элитное семеноводство озимой и яровой пшеницы, сои, гречихи, гороха и др.);</w:t>
      </w:r>
    </w:p>
    <w:p w:rsidR="00650ED7" w:rsidRDefault="00650ED7" w:rsidP="00650ED7">
      <w:pPr>
        <w:spacing w:after="120" w:line="24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hyperlink r:id="rId6" w:history="1">
        <w:r w:rsidRPr="0066050C">
          <w:rPr>
            <w:sz w:val="24"/>
            <w:szCs w:val="24"/>
          </w:rPr>
          <w:t>ООО «</w:t>
        </w:r>
        <w:proofErr w:type="spellStart"/>
        <w:r w:rsidRPr="0066050C">
          <w:rPr>
            <w:sz w:val="24"/>
            <w:szCs w:val="24"/>
          </w:rPr>
          <w:t>СоюзСемСвёкла</w:t>
        </w:r>
        <w:proofErr w:type="spellEnd"/>
        <w:r w:rsidRPr="0066050C">
          <w:rPr>
            <w:sz w:val="24"/>
            <w:szCs w:val="24"/>
          </w:rPr>
          <w:t>»</w:t>
        </w:r>
      </w:hyperlink>
      <w:r w:rsidRPr="0066050C">
        <w:rPr>
          <w:bCs/>
          <w:sz w:val="24"/>
          <w:szCs w:val="24"/>
        </w:rPr>
        <w:t>, Воронежская область – совместный с ГК «</w:t>
      </w:r>
      <w:proofErr w:type="spellStart"/>
      <w:r w:rsidRPr="0066050C">
        <w:rPr>
          <w:bCs/>
          <w:sz w:val="24"/>
          <w:szCs w:val="24"/>
        </w:rPr>
        <w:t>Русагро</w:t>
      </w:r>
      <w:proofErr w:type="spellEnd"/>
      <w:r w:rsidRPr="0066050C">
        <w:rPr>
          <w:bCs/>
          <w:sz w:val="24"/>
          <w:szCs w:val="24"/>
        </w:rPr>
        <w:t xml:space="preserve">» селекционно-генетический центр по созданию </w:t>
      </w:r>
      <w:r>
        <w:rPr>
          <w:bCs/>
          <w:sz w:val="24"/>
          <w:szCs w:val="24"/>
        </w:rPr>
        <w:t xml:space="preserve">отечественных </w:t>
      </w:r>
      <w:r w:rsidRPr="0066050C">
        <w:rPr>
          <w:bCs/>
          <w:sz w:val="24"/>
          <w:szCs w:val="24"/>
        </w:rPr>
        <w:t>гибридов сахарной свёклы;</w:t>
      </w:r>
      <w:r>
        <w:rPr>
          <w:bCs/>
          <w:sz w:val="24"/>
          <w:szCs w:val="24"/>
        </w:rPr>
        <w:t xml:space="preserve"> </w:t>
      </w:r>
    </w:p>
    <w:p w:rsidR="00650ED7" w:rsidRDefault="00650ED7" w:rsidP="00650ED7">
      <w:pPr>
        <w:spacing w:after="120" w:line="24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hyperlink r:id="rId7" w:history="1">
        <w:r w:rsidRPr="0066050C">
          <w:rPr>
            <w:sz w:val="24"/>
            <w:szCs w:val="24"/>
          </w:rPr>
          <w:t>OOO НПО «</w:t>
        </w:r>
        <w:proofErr w:type="spellStart"/>
        <w:r w:rsidRPr="0066050C">
          <w:rPr>
            <w:sz w:val="24"/>
            <w:szCs w:val="24"/>
          </w:rPr>
          <w:t>Бетагран</w:t>
        </w:r>
        <w:proofErr w:type="spellEnd"/>
        <w:r w:rsidRPr="0066050C">
          <w:rPr>
            <w:sz w:val="24"/>
            <w:szCs w:val="24"/>
          </w:rPr>
          <w:t xml:space="preserve"> Семена»</w:t>
        </w:r>
      </w:hyperlink>
      <w:r w:rsidRPr="0066050C">
        <w:rPr>
          <w:bCs/>
          <w:sz w:val="24"/>
          <w:szCs w:val="24"/>
        </w:rPr>
        <w:t>, Орловская область (</w:t>
      </w:r>
      <w:r>
        <w:rPr>
          <w:bCs/>
          <w:sz w:val="24"/>
          <w:szCs w:val="24"/>
        </w:rPr>
        <w:t xml:space="preserve">селекция, </w:t>
      </w:r>
      <w:r w:rsidRPr="0066050C">
        <w:rPr>
          <w:bCs/>
          <w:sz w:val="24"/>
          <w:szCs w:val="24"/>
        </w:rPr>
        <w:t>первичное, оригинальное и элитное семеноводство озимой пшеницы, сои</w:t>
      </w:r>
      <w:r>
        <w:rPr>
          <w:bCs/>
          <w:sz w:val="24"/>
          <w:szCs w:val="24"/>
        </w:rPr>
        <w:t xml:space="preserve"> и других культур).</w:t>
      </w:r>
    </w:p>
    <w:p w:rsidR="00650ED7" w:rsidRDefault="00650ED7" w:rsidP="00650ED7">
      <w:pPr>
        <w:spacing w:after="120" w:line="24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др. </w:t>
      </w:r>
    </w:p>
    <w:p w:rsidR="00650ED7" w:rsidRPr="00DA26B4" w:rsidRDefault="00650ED7" w:rsidP="00650ED7">
      <w:pPr>
        <w:spacing w:after="120" w:line="240" w:lineRule="auto"/>
        <w:ind w:firstLine="567"/>
        <w:rPr>
          <w:bCs/>
          <w:color w:val="000000" w:themeColor="text1"/>
          <w:sz w:val="24"/>
          <w:szCs w:val="24"/>
        </w:rPr>
      </w:pPr>
      <w:r w:rsidRPr="00DA26B4">
        <w:rPr>
          <w:bCs/>
          <w:color w:val="000000" w:themeColor="text1"/>
          <w:sz w:val="24"/>
          <w:szCs w:val="24"/>
        </w:rPr>
        <w:t xml:space="preserve">Общий земельный банк </w:t>
      </w:r>
      <w:r>
        <w:rPr>
          <w:bCs/>
          <w:color w:val="000000" w:themeColor="text1"/>
          <w:sz w:val="24"/>
          <w:szCs w:val="24"/>
        </w:rPr>
        <w:t xml:space="preserve">компании составляет более 230 тыс. га, из них </w:t>
      </w:r>
      <w:r w:rsidRPr="00DA26B4">
        <w:rPr>
          <w:bCs/>
          <w:color w:val="000000" w:themeColor="text1"/>
          <w:sz w:val="24"/>
          <w:szCs w:val="24"/>
        </w:rPr>
        <w:t>для семеноводства – более 60 тыс. га.</w:t>
      </w:r>
    </w:p>
    <w:p w:rsidR="00650ED7" w:rsidRPr="001C5514" w:rsidRDefault="00650ED7" w:rsidP="00650ED7">
      <w:pPr>
        <w:spacing w:after="120" w:line="240" w:lineRule="auto"/>
        <w:ind w:firstLine="567"/>
        <w:jc w:val="both"/>
        <w:rPr>
          <w:bCs/>
          <w:sz w:val="24"/>
          <w:szCs w:val="24"/>
        </w:rPr>
      </w:pPr>
      <w:r w:rsidRPr="001C5514">
        <w:rPr>
          <w:bCs/>
          <w:sz w:val="24"/>
          <w:szCs w:val="24"/>
        </w:rPr>
        <w:t xml:space="preserve">Также в структуру «Щелково </w:t>
      </w:r>
      <w:proofErr w:type="spellStart"/>
      <w:r w:rsidRPr="001C5514">
        <w:rPr>
          <w:bCs/>
          <w:sz w:val="24"/>
          <w:szCs w:val="24"/>
        </w:rPr>
        <w:t>Агрохим</w:t>
      </w:r>
      <w:proofErr w:type="spellEnd"/>
      <w:r w:rsidRPr="001C5514">
        <w:rPr>
          <w:bCs/>
          <w:sz w:val="24"/>
          <w:szCs w:val="24"/>
        </w:rPr>
        <w:t xml:space="preserve">» входят </w:t>
      </w:r>
      <w:proofErr w:type="gramStart"/>
      <w:r w:rsidRPr="001C5514">
        <w:rPr>
          <w:bCs/>
          <w:sz w:val="24"/>
          <w:szCs w:val="24"/>
        </w:rPr>
        <w:t>крупные</w:t>
      </w:r>
      <w:proofErr w:type="gramEnd"/>
      <w:r w:rsidRPr="001C5514">
        <w:rPr>
          <w:bCs/>
          <w:sz w:val="24"/>
          <w:szCs w:val="24"/>
        </w:rPr>
        <w:t xml:space="preserve"> </w:t>
      </w:r>
      <w:proofErr w:type="spellStart"/>
      <w:r w:rsidRPr="001C5514">
        <w:rPr>
          <w:bCs/>
          <w:sz w:val="24"/>
          <w:szCs w:val="24"/>
        </w:rPr>
        <w:t>инвестпроекты</w:t>
      </w:r>
      <w:proofErr w:type="spellEnd"/>
      <w:r>
        <w:rPr>
          <w:bCs/>
          <w:sz w:val="24"/>
          <w:szCs w:val="24"/>
        </w:rPr>
        <w:t>,</w:t>
      </w:r>
      <w:r w:rsidRPr="001C5514">
        <w:rPr>
          <w:bCs/>
          <w:sz w:val="24"/>
          <w:szCs w:val="24"/>
        </w:rPr>
        <w:t xml:space="preserve"> такие как:</w:t>
      </w:r>
    </w:p>
    <w:p w:rsidR="00650ED7" w:rsidRPr="001C5514" w:rsidRDefault="00650ED7" w:rsidP="00650ED7">
      <w:pPr>
        <w:spacing w:after="120" w:line="240" w:lineRule="auto"/>
        <w:ind w:firstLine="567"/>
        <w:rPr>
          <w:bCs/>
          <w:sz w:val="24"/>
          <w:szCs w:val="24"/>
        </w:rPr>
      </w:pPr>
      <w:r w:rsidRPr="001C5514">
        <w:rPr>
          <w:bCs/>
          <w:sz w:val="24"/>
          <w:szCs w:val="24"/>
        </w:rPr>
        <w:t>– ООО «</w:t>
      </w:r>
      <w:proofErr w:type="spellStart"/>
      <w:r w:rsidRPr="001C5514">
        <w:rPr>
          <w:bCs/>
          <w:sz w:val="24"/>
          <w:szCs w:val="24"/>
        </w:rPr>
        <w:t>Бетагран</w:t>
      </w:r>
      <w:proofErr w:type="spellEnd"/>
      <w:r w:rsidRPr="001C5514">
        <w:rPr>
          <w:bCs/>
          <w:sz w:val="24"/>
          <w:szCs w:val="24"/>
        </w:rPr>
        <w:t xml:space="preserve"> Рамонь» – производство </w:t>
      </w:r>
      <w:proofErr w:type="spellStart"/>
      <w:r w:rsidRPr="001C5514">
        <w:rPr>
          <w:bCs/>
          <w:sz w:val="24"/>
          <w:szCs w:val="24"/>
        </w:rPr>
        <w:t>дражированных</w:t>
      </w:r>
      <w:proofErr w:type="spellEnd"/>
      <w:r w:rsidRPr="001C5514">
        <w:rPr>
          <w:bCs/>
          <w:sz w:val="24"/>
          <w:szCs w:val="24"/>
        </w:rPr>
        <w:t xml:space="preserve"> семян сахарной свеклы; </w:t>
      </w:r>
    </w:p>
    <w:p w:rsidR="00650ED7" w:rsidRPr="001C5514" w:rsidRDefault="00650ED7" w:rsidP="00650ED7">
      <w:pPr>
        <w:spacing w:after="120" w:line="240" w:lineRule="auto"/>
        <w:ind w:firstLine="567"/>
        <w:rPr>
          <w:bCs/>
          <w:sz w:val="24"/>
          <w:szCs w:val="24"/>
        </w:rPr>
      </w:pPr>
      <w:r w:rsidRPr="001C5514">
        <w:rPr>
          <w:bCs/>
          <w:sz w:val="24"/>
          <w:szCs w:val="24"/>
        </w:rPr>
        <w:lastRenderedPageBreak/>
        <w:t>– ООО «</w:t>
      </w:r>
      <w:proofErr w:type="spellStart"/>
      <w:r w:rsidRPr="001C5514">
        <w:rPr>
          <w:bCs/>
          <w:sz w:val="24"/>
          <w:szCs w:val="24"/>
        </w:rPr>
        <w:t>Бетагран</w:t>
      </w:r>
      <w:proofErr w:type="spellEnd"/>
      <w:r w:rsidRPr="001C5514">
        <w:rPr>
          <w:bCs/>
          <w:sz w:val="24"/>
          <w:szCs w:val="24"/>
        </w:rPr>
        <w:t xml:space="preserve"> Липецк» – производство</w:t>
      </w:r>
      <w:r>
        <w:rPr>
          <w:bCs/>
          <w:sz w:val="24"/>
          <w:szCs w:val="24"/>
        </w:rPr>
        <w:t xml:space="preserve"> </w:t>
      </w:r>
      <w:r w:rsidRPr="001C5514">
        <w:rPr>
          <w:bCs/>
          <w:sz w:val="24"/>
          <w:szCs w:val="24"/>
        </w:rPr>
        <w:t xml:space="preserve">элитных эмбрионов </w:t>
      </w:r>
      <w:r>
        <w:rPr>
          <w:bCs/>
          <w:sz w:val="24"/>
          <w:szCs w:val="24"/>
        </w:rPr>
        <w:t>КРС и семени быков</w:t>
      </w:r>
      <w:r w:rsidRPr="001C5514">
        <w:rPr>
          <w:bCs/>
          <w:sz w:val="24"/>
          <w:szCs w:val="24"/>
        </w:rPr>
        <w:t>;</w:t>
      </w:r>
    </w:p>
    <w:p w:rsidR="00650ED7" w:rsidRDefault="00650ED7" w:rsidP="00650ED7">
      <w:pPr>
        <w:spacing w:after="120" w:line="240" w:lineRule="auto"/>
        <w:ind w:firstLine="567"/>
        <w:rPr>
          <w:bCs/>
          <w:sz w:val="24"/>
          <w:szCs w:val="24"/>
        </w:rPr>
      </w:pPr>
      <w:r w:rsidRPr="001C5514">
        <w:rPr>
          <w:bCs/>
          <w:sz w:val="24"/>
          <w:szCs w:val="24"/>
        </w:rPr>
        <w:t>– ООО «</w:t>
      </w:r>
      <w:proofErr w:type="spellStart"/>
      <w:r w:rsidRPr="001C5514">
        <w:rPr>
          <w:bCs/>
          <w:sz w:val="24"/>
          <w:szCs w:val="24"/>
        </w:rPr>
        <w:t>Бетанет</w:t>
      </w:r>
      <w:proofErr w:type="spellEnd"/>
      <w:r w:rsidRPr="001C5514">
        <w:rPr>
          <w:bCs/>
          <w:sz w:val="24"/>
          <w:szCs w:val="24"/>
        </w:rPr>
        <w:t>» – изг</w:t>
      </w:r>
      <w:r>
        <w:rPr>
          <w:bCs/>
          <w:sz w:val="24"/>
          <w:szCs w:val="24"/>
        </w:rPr>
        <w:t>отовление противоградовой сетки для защиты садов;</w:t>
      </w:r>
    </w:p>
    <w:p w:rsidR="00650ED7" w:rsidRDefault="00650ED7" w:rsidP="00650ED7">
      <w:pPr>
        <w:spacing w:after="120" w:line="240" w:lineRule="auto"/>
        <w:ind w:firstLine="567"/>
        <w:rPr>
          <w:bCs/>
          <w:sz w:val="24"/>
          <w:szCs w:val="24"/>
        </w:rPr>
      </w:pPr>
      <w:r w:rsidRPr="001C5514">
        <w:rPr>
          <w:bCs/>
          <w:sz w:val="24"/>
          <w:szCs w:val="24"/>
        </w:rPr>
        <w:t>–</w:t>
      </w:r>
      <w:r w:rsidRPr="00A534A1">
        <w:rPr>
          <w:bCs/>
          <w:sz w:val="24"/>
          <w:szCs w:val="24"/>
        </w:rPr>
        <w:t xml:space="preserve"> ООО «</w:t>
      </w:r>
      <w:proofErr w:type="spellStart"/>
      <w:r w:rsidRPr="00A534A1">
        <w:rPr>
          <w:bCs/>
          <w:sz w:val="24"/>
          <w:szCs w:val="24"/>
        </w:rPr>
        <w:t>Бетарен</w:t>
      </w:r>
      <w:proofErr w:type="spellEnd"/>
      <w:r w:rsidRPr="00A534A1">
        <w:rPr>
          <w:bCs/>
          <w:sz w:val="24"/>
          <w:szCs w:val="24"/>
        </w:rPr>
        <w:t xml:space="preserve"> </w:t>
      </w:r>
      <w:proofErr w:type="spellStart"/>
      <w:r w:rsidRPr="00A534A1">
        <w:rPr>
          <w:bCs/>
          <w:sz w:val="24"/>
          <w:szCs w:val="24"/>
        </w:rPr>
        <w:t>Фарма</w:t>
      </w:r>
      <w:proofErr w:type="spellEnd"/>
      <w:r w:rsidRPr="00A534A1">
        <w:rPr>
          <w:bCs/>
          <w:sz w:val="24"/>
          <w:szCs w:val="24"/>
        </w:rPr>
        <w:t>» - производство фарма</w:t>
      </w:r>
      <w:r>
        <w:rPr>
          <w:bCs/>
          <w:sz w:val="24"/>
          <w:szCs w:val="24"/>
        </w:rPr>
        <w:t>цевтической продукции;</w:t>
      </w:r>
    </w:p>
    <w:p w:rsidR="00650ED7" w:rsidRDefault="00650ED7" w:rsidP="00650ED7">
      <w:pPr>
        <w:spacing w:after="120" w:line="240" w:lineRule="auto"/>
        <w:ind w:firstLine="567"/>
        <w:rPr>
          <w:bCs/>
          <w:sz w:val="24"/>
          <w:szCs w:val="24"/>
        </w:rPr>
      </w:pPr>
      <w:r w:rsidRPr="001C5514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650ED7">
        <w:t>СП ООО</w:t>
      </w:r>
      <w:r w:rsidRPr="00650ED7">
        <w:rPr>
          <w:rFonts w:cstheme="minorHAnsi"/>
          <w:sz w:val="24"/>
          <w:szCs w:val="24"/>
        </w:rPr>
        <w:t xml:space="preserve"> «Щёлково </w:t>
      </w:r>
      <w:proofErr w:type="spellStart"/>
      <w:r w:rsidRPr="00650ED7">
        <w:rPr>
          <w:rFonts w:cstheme="minorHAnsi"/>
          <w:sz w:val="24"/>
          <w:szCs w:val="24"/>
        </w:rPr>
        <w:t>Агрохим</w:t>
      </w:r>
      <w:proofErr w:type="spellEnd"/>
      <w:r w:rsidRPr="00650ED7">
        <w:rPr>
          <w:rFonts w:cstheme="minorHAnsi"/>
          <w:sz w:val="24"/>
          <w:szCs w:val="24"/>
        </w:rPr>
        <w:t xml:space="preserve"> - Узбекистан» </w:t>
      </w:r>
      <w:r w:rsidRPr="00650ED7">
        <w:rPr>
          <w:bCs/>
          <w:sz w:val="24"/>
          <w:szCs w:val="24"/>
        </w:rPr>
        <w:t>- производство ХСЗР в Центральной Азии.</w:t>
      </w:r>
    </w:p>
    <w:p w:rsidR="00650ED7" w:rsidRDefault="00650ED7" w:rsidP="00650ED7">
      <w:pPr>
        <w:spacing w:after="120" w:line="240" w:lineRule="auto"/>
        <w:ind w:firstLine="567"/>
        <w:rPr>
          <w:bCs/>
          <w:sz w:val="24"/>
          <w:szCs w:val="24"/>
        </w:rPr>
      </w:pPr>
    </w:p>
    <w:p w:rsidR="00650ED7" w:rsidRDefault="00650ED7" w:rsidP="00650ED7">
      <w:pPr>
        <w:spacing w:after="120"/>
        <w:ind w:firstLine="567"/>
        <w:jc w:val="both"/>
        <w:rPr>
          <w:bCs/>
          <w:sz w:val="24"/>
          <w:szCs w:val="24"/>
        </w:rPr>
      </w:pPr>
      <w:r w:rsidRPr="00E52152">
        <w:rPr>
          <w:bCs/>
          <w:sz w:val="24"/>
          <w:szCs w:val="24"/>
        </w:rPr>
        <w:t xml:space="preserve">«Щёлково </w:t>
      </w:r>
      <w:proofErr w:type="spellStart"/>
      <w:r w:rsidRPr="00E52152">
        <w:rPr>
          <w:bCs/>
          <w:sz w:val="24"/>
          <w:szCs w:val="24"/>
        </w:rPr>
        <w:t>Агрохим</w:t>
      </w:r>
      <w:proofErr w:type="spellEnd"/>
      <w:r>
        <w:rPr>
          <w:bCs/>
          <w:sz w:val="24"/>
          <w:szCs w:val="24"/>
        </w:rPr>
        <w:t xml:space="preserve">» создала большую линейку продукции для дачников, а так же является </w:t>
      </w:r>
      <w:r w:rsidRPr="00E52152">
        <w:rPr>
          <w:bCs/>
          <w:sz w:val="24"/>
          <w:szCs w:val="24"/>
        </w:rPr>
        <w:t>официальны</w:t>
      </w:r>
      <w:r>
        <w:rPr>
          <w:bCs/>
          <w:sz w:val="24"/>
          <w:szCs w:val="24"/>
        </w:rPr>
        <w:t>м</w:t>
      </w:r>
      <w:r w:rsidRPr="00E52152">
        <w:rPr>
          <w:bCs/>
          <w:sz w:val="24"/>
          <w:szCs w:val="24"/>
        </w:rPr>
        <w:t xml:space="preserve"> дилер</w:t>
      </w:r>
      <w:r>
        <w:rPr>
          <w:bCs/>
          <w:sz w:val="24"/>
          <w:szCs w:val="24"/>
        </w:rPr>
        <w:t>ом</w:t>
      </w:r>
      <w:r w:rsidRPr="00E52152">
        <w:rPr>
          <w:bCs/>
          <w:sz w:val="24"/>
          <w:szCs w:val="24"/>
        </w:rPr>
        <w:t xml:space="preserve"> по продаже сельскохозяйственной техники итальянских производителей </w:t>
      </w:r>
      <w:proofErr w:type="spellStart"/>
      <w:r w:rsidRPr="00E52152">
        <w:rPr>
          <w:bCs/>
          <w:sz w:val="24"/>
          <w:szCs w:val="24"/>
        </w:rPr>
        <w:t>Projet</w:t>
      </w:r>
      <w:proofErr w:type="spellEnd"/>
      <w:r w:rsidRPr="00E52152">
        <w:rPr>
          <w:bCs/>
          <w:sz w:val="24"/>
          <w:szCs w:val="24"/>
        </w:rPr>
        <w:t xml:space="preserve"> и </w:t>
      </w:r>
      <w:proofErr w:type="spellStart"/>
      <w:r w:rsidRPr="00E52152">
        <w:rPr>
          <w:bCs/>
          <w:sz w:val="24"/>
          <w:szCs w:val="24"/>
        </w:rPr>
        <w:t>Mascar</w:t>
      </w:r>
      <w:proofErr w:type="spellEnd"/>
      <w:r w:rsidRPr="00E52152">
        <w:rPr>
          <w:bCs/>
          <w:sz w:val="24"/>
          <w:szCs w:val="24"/>
        </w:rPr>
        <w:t xml:space="preserve"> в России</w:t>
      </w:r>
      <w:r>
        <w:rPr>
          <w:bCs/>
          <w:sz w:val="24"/>
          <w:szCs w:val="24"/>
        </w:rPr>
        <w:t>.</w:t>
      </w:r>
    </w:p>
    <w:p w:rsidR="00650ED7" w:rsidRDefault="00650ED7" w:rsidP="00650ED7">
      <w:pPr>
        <w:spacing w:after="120" w:line="216" w:lineRule="auto"/>
        <w:ind w:firstLine="567"/>
        <w:jc w:val="both"/>
        <w:rPr>
          <w:sz w:val="24"/>
          <w:szCs w:val="24"/>
        </w:rPr>
      </w:pPr>
      <w:r w:rsidRPr="00BB0411">
        <w:rPr>
          <w:sz w:val="24"/>
          <w:szCs w:val="24"/>
        </w:rPr>
        <w:t xml:space="preserve">Компания «Щёлково </w:t>
      </w:r>
      <w:proofErr w:type="spellStart"/>
      <w:r w:rsidRPr="00BB0411">
        <w:rPr>
          <w:sz w:val="24"/>
          <w:szCs w:val="24"/>
        </w:rPr>
        <w:t>Агрохим</w:t>
      </w:r>
      <w:proofErr w:type="spellEnd"/>
      <w:r w:rsidRPr="00BB0411">
        <w:rPr>
          <w:sz w:val="24"/>
          <w:szCs w:val="24"/>
        </w:rPr>
        <w:t xml:space="preserve">» активно участвует в программе </w:t>
      </w:r>
      <w:proofErr w:type="spellStart"/>
      <w:r w:rsidRPr="00BB0411">
        <w:rPr>
          <w:sz w:val="24"/>
          <w:szCs w:val="24"/>
        </w:rPr>
        <w:t>импортозамещения</w:t>
      </w:r>
      <w:proofErr w:type="spellEnd"/>
      <w:r w:rsidRPr="00BB0411">
        <w:rPr>
          <w:sz w:val="24"/>
          <w:szCs w:val="24"/>
        </w:rPr>
        <w:t xml:space="preserve"> по всем направлениям своей деятельности: от разработки действующих вещес</w:t>
      </w:r>
      <w:r>
        <w:rPr>
          <w:sz w:val="24"/>
          <w:szCs w:val="24"/>
        </w:rPr>
        <w:t xml:space="preserve">тв до возрождения отечественной </w:t>
      </w:r>
      <w:r w:rsidRPr="00650ED7">
        <w:rPr>
          <w:sz w:val="24"/>
          <w:szCs w:val="24"/>
        </w:rPr>
        <w:t>селекции и семеноводства.</w:t>
      </w:r>
    </w:p>
    <w:p w:rsidR="00650ED7" w:rsidRDefault="00650ED7" w:rsidP="00650ED7">
      <w:pPr>
        <w:spacing w:after="120" w:line="240" w:lineRule="auto"/>
        <w:contextualSpacing/>
        <w:jc w:val="both"/>
        <w:rPr>
          <w:lang w:val="en-US"/>
        </w:rPr>
      </w:pPr>
      <w:hyperlink r:id="rId8" w:tooltip="http://www.betaren.ru" w:history="1">
        <w:r>
          <w:rPr>
            <w:rStyle w:val="a4"/>
            <w:rFonts w:cstheme="minorHAnsi"/>
            <w:sz w:val="24"/>
            <w:szCs w:val="24"/>
            <w:lang w:val="en-US"/>
          </w:rPr>
          <w:t>www.betaren.ru</w:t>
        </w:r>
      </w:hyperlink>
    </w:p>
    <w:p w:rsidR="00C87FEB" w:rsidRDefault="00C87FEB"/>
    <w:sectPr w:rsidR="00C87FEB" w:rsidSect="00B477C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650ED7"/>
    <w:rsid w:val="00650ED7"/>
    <w:rsid w:val="00C8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ED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0E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are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etaren.ru/about/activities/tsentr-selektsii-i-semenovodstva-betagran-semen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uzsemsvekla.ru/" TargetMode="External"/><Relationship Id="rId5" Type="http://schemas.openxmlformats.org/officeDocument/2006/relationships/hyperlink" Target="https://betaren.ru/about/activities/opytnoe-khozyaystvo-ooo-dubovitskoe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betaren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yarmak.k</dc:creator>
  <cp:lastModifiedBy>yarmak.k</cp:lastModifiedBy>
  <cp:revision>1</cp:revision>
  <dcterms:created xsi:type="dcterms:W3CDTF">2024-02-16T10:19:00Z</dcterms:created>
  <dcterms:modified xsi:type="dcterms:W3CDTF">2024-02-16T10:23:00Z</dcterms:modified>
</cp:coreProperties>
</file>